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F8" w:rsidRDefault="00D231B8" w:rsidP="00F419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Cs w:val="24"/>
        </w:rPr>
        <w:drawing>
          <wp:inline distT="0" distB="0" distL="0" distR="0">
            <wp:extent cx="5943600" cy="8963025"/>
            <wp:effectExtent l="0" t="0" r="0" b="0"/>
            <wp:docPr id="1" name="Рисунок 1" descr="F:\АКТЫ\лок акты 2022\школьная фо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лок акты 2022\школьная фор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939" w:rsidRDefault="00F41939" w:rsidP="00F41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939" w:rsidRDefault="00F41939" w:rsidP="00F41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41F8" w:rsidRPr="005C41F8" w:rsidRDefault="005C41F8" w:rsidP="005C41F8">
      <w:pPr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lastRenderedPageBreak/>
        <w:t xml:space="preserve">1.8. Сохранение общей дисциплины и порядка в образовательной организации, осуществляется согласно Правилам внутреннего распорядка </w:t>
      </w:r>
      <w:proofErr w:type="spellStart"/>
      <w:r w:rsidRPr="005C41F8">
        <w:rPr>
          <w:rFonts w:ascii="Times New Roman" w:hAnsi="Times New Roman" w:cs="Times New Roman"/>
          <w:sz w:val="24"/>
          <w:szCs w:val="24"/>
        </w:rPr>
        <w:t>обучающихсяи</w:t>
      </w:r>
      <w:proofErr w:type="spellEnd"/>
      <w:r w:rsidRPr="005C41F8">
        <w:rPr>
          <w:rFonts w:ascii="Times New Roman" w:hAnsi="Times New Roman" w:cs="Times New Roman"/>
          <w:sz w:val="24"/>
          <w:szCs w:val="24"/>
        </w:rPr>
        <w:t xml:space="preserve"> Устава образовательной организации. </w:t>
      </w:r>
    </w:p>
    <w:p w:rsidR="005C41F8" w:rsidRPr="005C41F8" w:rsidRDefault="005C41F8" w:rsidP="005C41F8">
      <w:pPr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1.9. Настоящее Положение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5C41F8" w:rsidRPr="005C41F8" w:rsidRDefault="005C41F8" w:rsidP="005C41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b/>
          <w:sz w:val="24"/>
          <w:szCs w:val="24"/>
        </w:rPr>
        <w:t xml:space="preserve">2. Основные требования к внешнему виду </w:t>
      </w:r>
      <w:proofErr w:type="gramStart"/>
      <w:r w:rsidRPr="005C41F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C41F8" w:rsidRPr="005C41F8" w:rsidRDefault="005C41F8" w:rsidP="005C41F8">
      <w:pPr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Для организации в школе образовательной атмосферы, необходимой для занятий, укрепления дисциплины и порядка, создания общей культуры и эстетики внешнего вида,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 организации и формирования школьной идентичности вводятся определенные требования к школьной одежде и внешнему виду обучающихся, устанавливается определение школьной формы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как делового стиля одежды.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2.2. </w:t>
      </w:r>
      <w:r w:rsidRPr="005C41F8">
        <w:rPr>
          <w:rFonts w:ascii="Times New Roman" w:hAnsi="Times New Roman" w:cs="Times New Roman"/>
          <w:sz w:val="24"/>
          <w:szCs w:val="24"/>
          <w:u w:val="single"/>
        </w:rPr>
        <w:t xml:space="preserve">Общеобразовательная организация вправе устанавливать следующие виды одежды </w:t>
      </w:r>
      <w:proofErr w:type="gramStart"/>
      <w:r w:rsidRPr="005C41F8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5C41F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C41F8" w:rsidRPr="005C41F8" w:rsidRDefault="005C41F8" w:rsidP="005C41F8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повседневная одежда;</w:t>
      </w:r>
    </w:p>
    <w:p w:rsidR="005C41F8" w:rsidRPr="005C41F8" w:rsidRDefault="005C41F8" w:rsidP="005C41F8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парадная одежда;</w:t>
      </w:r>
    </w:p>
    <w:p w:rsidR="005C41F8" w:rsidRPr="005C41F8" w:rsidRDefault="005C41F8" w:rsidP="005C41F8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спортивная одежда.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2.3. Парадная одежда используется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и торжественных линеек.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2.4. Для мальчиков и юношей парадная школьная одежда состоит из повседневной школьной одежды-пиджака и брюки с сорочкой или праздничным аксессуаром.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2.5. Для девочек и девушек парадная школьная одежда состоит из повседневной школьной одежды-платья черного или темно-синего цвета, дополненной фартуком или праздничным аксессуаром.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2.6. Спортивная одежда используется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на занятиях физической культурой и спортом, а также при проведении спортивных праздников и соревнований. 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5C41F8">
        <w:rPr>
          <w:rFonts w:ascii="Times New Roman" w:hAnsi="Times New Roman" w:cs="Times New Roman"/>
          <w:sz w:val="24"/>
          <w:szCs w:val="24"/>
          <w:u w:val="single"/>
        </w:rPr>
        <w:t>Обучающимся</w:t>
      </w:r>
      <w:proofErr w:type="gramEnd"/>
      <w:r w:rsidRPr="005C41F8">
        <w:rPr>
          <w:rFonts w:ascii="Times New Roman" w:hAnsi="Times New Roman" w:cs="Times New Roman"/>
          <w:sz w:val="24"/>
          <w:szCs w:val="24"/>
          <w:u w:val="single"/>
        </w:rPr>
        <w:t xml:space="preserve"> не рекомендуется  ношение в образовательных организациях</w:t>
      </w:r>
      <w:r w:rsidRPr="005C41F8">
        <w:rPr>
          <w:rFonts w:ascii="Times New Roman" w:hAnsi="Times New Roman" w:cs="Times New Roman"/>
          <w:sz w:val="24"/>
          <w:szCs w:val="24"/>
        </w:rPr>
        <w:t>: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одежды ярких цветов и оттенков;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брюк, юбок с заниженной талией и (или) высокими разрезами;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одежды с декоративными деталями в виде заплат, с порывами ткани, с неоднородным окрасом ткани;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одежды с яркими надписями и изображениями;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декольтированных платьев и блузок;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одежды бельевого стиля;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атрибутов одежды, закрывающих лицо; 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травмирующих аксессуаров, а также аксессуаров с эмблемой асоциальных неофициальных молодежных сообществ;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джинсовой одежды;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головных уборов в помещениях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пляжной обуви, массивной обуви на толстой платформе, вечерних туфель и туфель на высоком каблуке;</w:t>
      </w:r>
    </w:p>
    <w:p w:rsidR="005C41F8" w:rsidRPr="005C41F8" w:rsidRDefault="005C41F8" w:rsidP="005C41F8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массивных украшений.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lastRenderedPageBreak/>
        <w:t xml:space="preserve">2.8. Одежда обучающихся должна соответствовать погоде и месту проведения учебных занятий, температурному режиму в помещении. </w:t>
      </w:r>
      <w:r w:rsidRPr="005C41F8">
        <w:rPr>
          <w:rFonts w:ascii="Times New Roman" w:hAnsi="Times New Roman" w:cs="Times New Roman"/>
          <w:color w:val="FFFFFF"/>
          <w:sz w:val="24"/>
          <w:szCs w:val="24"/>
        </w:rPr>
        <w:t>Источник: https://ohrana-da.com/node/4305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2.9. Решение о введении требований к одежде для обучающихся образовательных организаций принимается всеми участниками образовательной деятельности, учитывая материальные затраты малообеспеченных и многодетных семей.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</w:t>
      </w:r>
      <w:proofErr w:type="gramStart"/>
      <w:r w:rsidRPr="005C41F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C4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Обучающиеся имеют право вместе с родителями (законными представителями) выбирать школьную форму, соответствующую требованиям данного Положения.</w:t>
      </w:r>
      <w:proofErr w:type="gramEnd"/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5C41F8">
        <w:rPr>
          <w:rFonts w:ascii="Times New Roman" w:hAnsi="Times New Roman" w:cs="Times New Roman"/>
          <w:sz w:val="24"/>
          <w:szCs w:val="24"/>
          <w:u w:val="single"/>
        </w:rPr>
        <w:t>Обучающиеся в общеобразовательной организации обязаны:</w:t>
      </w:r>
      <w:proofErr w:type="gramEnd"/>
    </w:p>
    <w:p w:rsidR="005C41F8" w:rsidRPr="005C41F8" w:rsidRDefault="005C41F8" w:rsidP="005C41F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носить школьную форму ежедневно;</w:t>
      </w:r>
    </w:p>
    <w:p w:rsidR="005C41F8" w:rsidRPr="005C41F8" w:rsidRDefault="005C41F8" w:rsidP="005C41F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бережно относиться к форме других обучающихся;</w:t>
      </w:r>
    </w:p>
    <w:p w:rsidR="005C41F8" w:rsidRPr="005C41F8" w:rsidRDefault="005C41F8" w:rsidP="005C41F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приносить спортивную форму с собой в дни уроков по физической культуре или спортивных мероприятий;</w:t>
      </w:r>
    </w:p>
    <w:p w:rsidR="005C41F8" w:rsidRPr="005C41F8" w:rsidRDefault="005C41F8" w:rsidP="005C41F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одежда должна быть чистой и выглаженной, обувь начищена.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3.3. </w:t>
      </w:r>
      <w:r w:rsidRPr="005C41F8">
        <w:rPr>
          <w:rFonts w:ascii="Times New Roman" w:hAnsi="Times New Roman" w:cs="Times New Roman"/>
          <w:sz w:val="24"/>
          <w:szCs w:val="24"/>
          <w:u w:val="single"/>
        </w:rPr>
        <w:t>Обучающимся запрещено:</w:t>
      </w:r>
    </w:p>
    <w:p w:rsidR="005C41F8" w:rsidRPr="005C41F8" w:rsidRDefault="005C41F8" w:rsidP="005C41F8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приходить в спортивной форме на учебные занятия, кроме занятия по физической культуре;</w:t>
      </w:r>
    </w:p>
    <w:p w:rsidR="005C41F8" w:rsidRPr="005C41F8" w:rsidRDefault="005C41F8" w:rsidP="005C41F8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приходить на учебные занятия в одежде, указанной в п.2.7. настоящего Положения;</w:t>
      </w:r>
    </w:p>
    <w:p w:rsidR="005C41F8" w:rsidRPr="005C41F8" w:rsidRDefault="005C41F8" w:rsidP="005C41F8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приходить на учебные занятия без сменной обуви. </w:t>
      </w:r>
    </w:p>
    <w:p w:rsidR="00F41939" w:rsidRDefault="00F41939" w:rsidP="005C41F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C41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Права и обязанности родителей (законных представителей) обучающихся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4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 Родители (законные представители) обучающихся имеют право обсуждать на родительских комитетах класса вопросы, имеющие отношения к школьной форме, вносить предложения для Совета педагогов образовательной организации предложения в отношении вида школьной формы.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5C4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 </w:t>
      </w:r>
      <w:r w:rsidRPr="005C41F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Родители (законные представители) </w:t>
      </w:r>
      <w:proofErr w:type="gramStart"/>
      <w:r w:rsidRPr="005C41F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обучающихся</w:t>
      </w:r>
      <w:proofErr w:type="gramEnd"/>
      <w:r w:rsidRPr="005C41F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обязаны:</w:t>
      </w:r>
    </w:p>
    <w:p w:rsidR="005C41F8" w:rsidRPr="005C41F8" w:rsidRDefault="005C41F8" w:rsidP="005C41F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4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приобрести школьную форму и обувь для своего ребенка;</w:t>
      </w:r>
    </w:p>
    <w:p w:rsidR="005C41F8" w:rsidRPr="005C41F8" w:rsidRDefault="005C41F8" w:rsidP="005C41F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ежедневно контролировать внешний вид </w:t>
      </w:r>
      <w:proofErr w:type="gramStart"/>
      <w:r w:rsidRPr="005C4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обучающегося</w:t>
      </w:r>
      <w:proofErr w:type="gramEnd"/>
      <w:r w:rsidRPr="005C4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 выходом в школу в соответствии с настоящим Положением;</w:t>
      </w:r>
    </w:p>
    <w:p w:rsidR="005C41F8" w:rsidRPr="005C41F8" w:rsidRDefault="005C41F8" w:rsidP="005C41F8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следить за состоянием школьной формы своего ребенка, т.е. своевременно ее стирать, гладить.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классного руководителя в образовательной организации 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5.1. </w:t>
      </w:r>
      <w:r w:rsidRPr="005C41F8">
        <w:rPr>
          <w:rFonts w:ascii="Times New Roman" w:hAnsi="Times New Roman" w:cs="Times New Roman"/>
          <w:sz w:val="24"/>
          <w:szCs w:val="24"/>
          <w:u w:val="single"/>
        </w:rPr>
        <w:t>Классный руководитель имеет право:</w:t>
      </w:r>
    </w:p>
    <w:p w:rsidR="005C41F8" w:rsidRPr="005C41F8" w:rsidRDefault="005C41F8" w:rsidP="005C41F8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разъяснить пункты настоящего Положения обучающимся и их родителям (законным представителям) под роспись;</w:t>
      </w:r>
    </w:p>
    <w:p w:rsidR="005C41F8" w:rsidRPr="005C41F8" w:rsidRDefault="005C41F8" w:rsidP="005C41F8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принимать активное участие в обсуждении вопросов выбора школьной формы, ее фасона;</w:t>
      </w:r>
    </w:p>
    <w:p w:rsidR="005C41F8" w:rsidRPr="005C41F8" w:rsidRDefault="005C41F8" w:rsidP="005C41F8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вносить предложения администрации общеобразовательной организации по вопросам обеспечения школьной формой обучающихся из малообеспеченных и многодетных семей.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5.2. </w:t>
      </w:r>
      <w:r w:rsidRPr="005C41F8">
        <w:rPr>
          <w:rFonts w:ascii="Times New Roman" w:hAnsi="Times New Roman" w:cs="Times New Roman"/>
          <w:sz w:val="24"/>
          <w:szCs w:val="24"/>
          <w:u w:val="single"/>
        </w:rPr>
        <w:t>Классный руководитель обязан:</w:t>
      </w:r>
    </w:p>
    <w:p w:rsidR="005C41F8" w:rsidRPr="005C41F8" w:rsidRDefault="005C41F8" w:rsidP="005C41F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ежедневный контроль на предмет ношения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своего класса школьной формы перед началом учебных занятий;</w:t>
      </w:r>
    </w:p>
    <w:p w:rsidR="005C41F8" w:rsidRPr="005C41F8" w:rsidRDefault="005C41F8" w:rsidP="005C41F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проводить с родителями (законными представителями)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разъяснительную работу по исполнению настоящего Положения;</w:t>
      </w:r>
    </w:p>
    <w:p w:rsidR="005C41F8" w:rsidRPr="005C41F8" w:rsidRDefault="005C41F8" w:rsidP="005C41F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своевременно (в день наличия факта) ставить родителей (законных представителей) в известность об отсутствии школьной формы на их ребенке;</w:t>
      </w:r>
    </w:p>
    <w:p w:rsidR="005C41F8" w:rsidRPr="005C41F8" w:rsidRDefault="005C41F8" w:rsidP="005C41F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действовать в рамках своей компетенции на основании должностной инструкции.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1F8" w:rsidRPr="005C41F8" w:rsidRDefault="005C41F8" w:rsidP="005C41F8">
      <w:pPr>
        <w:shd w:val="clear" w:color="auto" w:fill="FFFFFF"/>
        <w:tabs>
          <w:tab w:val="left" w:pos="48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b/>
          <w:sz w:val="24"/>
          <w:szCs w:val="24"/>
        </w:rPr>
        <w:t>6. Способы административных воздействий</w:t>
      </w:r>
      <w:r w:rsidRPr="005C41F8">
        <w:rPr>
          <w:rFonts w:ascii="Times New Roman" w:hAnsi="Times New Roman" w:cs="Times New Roman"/>
          <w:b/>
          <w:sz w:val="24"/>
          <w:szCs w:val="24"/>
        </w:rPr>
        <w:tab/>
      </w:r>
    </w:p>
    <w:p w:rsidR="005C41F8" w:rsidRPr="005C41F8" w:rsidRDefault="005C41F8" w:rsidP="005C41F8">
      <w:pPr>
        <w:shd w:val="clear" w:color="auto" w:fill="FFFFFF"/>
        <w:tabs>
          <w:tab w:val="left" w:pos="48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6.1. Данное Положение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является локальным актом общеобразовательной организации и подлежит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обязательному выполнению всеми участниками образовательной деятельности.</w:t>
      </w:r>
    </w:p>
    <w:p w:rsidR="005C41F8" w:rsidRPr="005C41F8" w:rsidRDefault="005C41F8" w:rsidP="005C41F8">
      <w:pPr>
        <w:shd w:val="clear" w:color="auto" w:fill="FFFFFF"/>
        <w:tabs>
          <w:tab w:val="left" w:pos="48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6.2. Несоблюдение обучающимися настоящего Положения является нарушением Устава образовательной организации. </w:t>
      </w:r>
    </w:p>
    <w:p w:rsidR="005C41F8" w:rsidRPr="005C41F8" w:rsidRDefault="005C41F8" w:rsidP="005C41F8">
      <w:pPr>
        <w:shd w:val="clear" w:color="auto" w:fill="FFFFFF"/>
        <w:tabs>
          <w:tab w:val="left" w:pos="48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6.3. В случае нарушения обучающимися данного Положения родители (законные представители) должны быть поставлены в известность классным руководителем.</w:t>
      </w:r>
    </w:p>
    <w:p w:rsidR="005C41F8" w:rsidRPr="005C41F8" w:rsidRDefault="005C41F8" w:rsidP="005C41F8">
      <w:pPr>
        <w:shd w:val="clear" w:color="auto" w:fill="FFFFFF"/>
        <w:tabs>
          <w:tab w:val="left" w:pos="48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6.4. </w:t>
      </w:r>
      <w:r w:rsidRPr="005C41F8">
        <w:rPr>
          <w:rFonts w:ascii="Times New Roman" w:hAnsi="Times New Roman" w:cs="Times New Roman"/>
          <w:sz w:val="24"/>
          <w:szCs w:val="24"/>
          <w:u w:val="single"/>
        </w:rPr>
        <w:t xml:space="preserve">За нарушение данного Положения к </w:t>
      </w:r>
      <w:proofErr w:type="gramStart"/>
      <w:r w:rsidRPr="005C41F8">
        <w:rPr>
          <w:rFonts w:ascii="Times New Roman" w:hAnsi="Times New Roman" w:cs="Times New Roman"/>
          <w:sz w:val="24"/>
          <w:szCs w:val="24"/>
          <w:u w:val="single"/>
        </w:rPr>
        <w:t>обучающимся</w:t>
      </w:r>
      <w:proofErr w:type="gramEnd"/>
      <w:r w:rsidRPr="005C41F8">
        <w:rPr>
          <w:rFonts w:ascii="Times New Roman" w:hAnsi="Times New Roman" w:cs="Times New Roman"/>
          <w:sz w:val="24"/>
          <w:szCs w:val="24"/>
          <w:u w:val="single"/>
        </w:rPr>
        <w:t xml:space="preserve"> могут применяться следующие виды дисциплинарной ответственности</w:t>
      </w:r>
      <w:r w:rsidRPr="005C41F8">
        <w:rPr>
          <w:rFonts w:ascii="Times New Roman" w:hAnsi="Times New Roman" w:cs="Times New Roman"/>
          <w:sz w:val="24"/>
          <w:szCs w:val="24"/>
        </w:rPr>
        <w:t>:</w:t>
      </w:r>
    </w:p>
    <w:p w:rsidR="005C41F8" w:rsidRPr="005C41F8" w:rsidRDefault="005C41F8" w:rsidP="005C41F8">
      <w:pPr>
        <w:pStyle w:val="a8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вызов родителей (законных представителей) для беседы с классным руководителем, администрацией школы;</w:t>
      </w:r>
    </w:p>
    <w:p w:rsidR="005C41F8" w:rsidRPr="005C41F8" w:rsidRDefault="005C41F8" w:rsidP="005C41F8">
      <w:pPr>
        <w:pStyle w:val="a8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вызов обучающегося вместе с родителями (законными представителями) на заседание Совета Профилактики;</w:t>
      </w:r>
    </w:p>
    <w:p w:rsidR="005C41F8" w:rsidRPr="005C41F8" w:rsidRDefault="005C41F8" w:rsidP="005C41F8">
      <w:pPr>
        <w:pStyle w:val="a8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C41F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5C41F8">
        <w:rPr>
          <w:rFonts w:ascii="Times New Roman" w:hAnsi="Times New Roman" w:cs="Times New Roman"/>
          <w:sz w:val="24"/>
          <w:szCs w:val="24"/>
        </w:rPr>
        <w:t xml:space="preserve"> контроль.</w:t>
      </w: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C41F8" w:rsidRPr="005C41F8" w:rsidRDefault="005C41F8" w:rsidP="005C41F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5C41F8" w:rsidRPr="005C41F8" w:rsidRDefault="005C41F8" w:rsidP="005C41F8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 xml:space="preserve">7.1. Настоящее Положение о школьной форме и внешнем виде </w:t>
      </w:r>
      <w:proofErr w:type="gramStart"/>
      <w:r w:rsidRPr="005C41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41F8">
        <w:rPr>
          <w:rFonts w:ascii="Times New Roman" w:hAnsi="Times New Roman" w:cs="Times New Roman"/>
          <w:sz w:val="24"/>
          <w:szCs w:val="24"/>
        </w:rPr>
        <w:t xml:space="preserve"> 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общеобразовательной организации.</w:t>
      </w:r>
    </w:p>
    <w:p w:rsidR="005C41F8" w:rsidRPr="005C41F8" w:rsidRDefault="005C41F8" w:rsidP="005C41F8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color w:val="000000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  <w:r w:rsidRPr="005C41F8">
        <w:rPr>
          <w:rFonts w:ascii="Times New Roman" w:hAnsi="Times New Roman" w:cs="Times New Roman"/>
          <w:color w:val="FFFFFF"/>
          <w:sz w:val="24"/>
          <w:szCs w:val="24"/>
        </w:rPr>
        <w:t>Источник: https://ohrana-tryda.com/node/4305</w:t>
      </w:r>
    </w:p>
    <w:p w:rsidR="005C41F8" w:rsidRPr="005C41F8" w:rsidRDefault="005C41F8" w:rsidP="005C41F8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</w:p>
    <w:p w:rsidR="005C41F8" w:rsidRPr="005C41F8" w:rsidRDefault="005C41F8" w:rsidP="005C41F8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F8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C41F8" w:rsidRPr="005C41F8" w:rsidRDefault="005C41F8" w:rsidP="005C41F8">
      <w:pPr>
        <w:rPr>
          <w:rFonts w:ascii="Times New Roman" w:hAnsi="Times New Roman" w:cs="Times New Roman"/>
          <w:sz w:val="24"/>
          <w:szCs w:val="24"/>
        </w:rPr>
      </w:pPr>
    </w:p>
    <w:p w:rsidR="005C41F8" w:rsidRPr="005C41F8" w:rsidRDefault="005C41F8" w:rsidP="005C41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41F8" w:rsidRPr="005C41F8" w:rsidSect="0096753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FDE"/>
    <w:multiLevelType w:val="hybridMultilevel"/>
    <w:tmpl w:val="0BD2F6A4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B13A4"/>
    <w:multiLevelType w:val="hybridMultilevel"/>
    <w:tmpl w:val="42621F1C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63039"/>
    <w:multiLevelType w:val="hybridMultilevel"/>
    <w:tmpl w:val="87485174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2208D"/>
    <w:multiLevelType w:val="hybridMultilevel"/>
    <w:tmpl w:val="89BEA042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92257"/>
    <w:multiLevelType w:val="hybridMultilevel"/>
    <w:tmpl w:val="522EFDC0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68D6"/>
    <w:multiLevelType w:val="hybridMultilevel"/>
    <w:tmpl w:val="4FE2203C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46DD2"/>
    <w:multiLevelType w:val="hybridMultilevel"/>
    <w:tmpl w:val="A76ED70A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EB56B8"/>
    <w:multiLevelType w:val="multilevel"/>
    <w:tmpl w:val="538C8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D390112"/>
    <w:multiLevelType w:val="hybridMultilevel"/>
    <w:tmpl w:val="6A3860FA"/>
    <w:lvl w:ilvl="0" w:tplc="A0986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634329"/>
    <w:multiLevelType w:val="multilevel"/>
    <w:tmpl w:val="81D41F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968"/>
    <w:rsid w:val="00020650"/>
    <w:rsid w:val="000425EF"/>
    <w:rsid w:val="00046B5B"/>
    <w:rsid w:val="00077131"/>
    <w:rsid w:val="000852D1"/>
    <w:rsid w:val="00087135"/>
    <w:rsid w:val="00094B73"/>
    <w:rsid w:val="000A15F8"/>
    <w:rsid w:val="00115445"/>
    <w:rsid w:val="00124408"/>
    <w:rsid w:val="00126274"/>
    <w:rsid w:val="00133E02"/>
    <w:rsid w:val="001527A2"/>
    <w:rsid w:val="001718A9"/>
    <w:rsid w:val="00190DB4"/>
    <w:rsid w:val="001939CC"/>
    <w:rsid w:val="00194EE7"/>
    <w:rsid w:val="001A7F5E"/>
    <w:rsid w:val="001E310B"/>
    <w:rsid w:val="001E3B7E"/>
    <w:rsid w:val="001F1119"/>
    <w:rsid w:val="00255838"/>
    <w:rsid w:val="00297955"/>
    <w:rsid w:val="002A580B"/>
    <w:rsid w:val="002B7F28"/>
    <w:rsid w:val="002D55BB"/>
    <w:rsid w:val="002D58D6"/>
    <w:rsid w:val="002E1C3D"/>
    <w:rsid w:val="003069E9"/>
    <w:rsid w:val="00330578"/>
    <w:rsid w:val="003348A7"/>
    <w:rsid w:val="003944E2"/>
    <w:rsid w:val="00394BDA"/>
    <w:rsid w:val="003B4FE1"/>
    <w:rsid w:val="003F6720"/>
    <w:rsid w:val="00412F8B"/>
    <w:rsid w:val="00417943"/>
    <w:rsid w:val="00453D01"/>
    <w:rsid w:val="004543CA"/>
    <w:rsid w:val="0049601F"/>
    <w:rsid w:val="00496932"/>
    <w:rsid w:val="004B5035"/>
    <w:rsid w:val="004C42FF"/>
    <w:rsid w:val="004C6670"/>
    <w:rsid w:val="004D33B0"/>
    <w:rsid w:val="00535244"/>
    <w:rsid w:val="00562C55"/>
    <w:rsid w:val="00582717"/>
    <w:rsid w:val="005A7B60"/>
    <w:rsid w:val="005B32EC"/>
    <w:rsid w:val="005B7745"/>
    <w:rsid w:val="005C41F8"/>
    <w:rsid w:val="005D216A"/>
    <w:rsid w:val="005E2EEB"/>
    <w:rsid w:val="0066670A"/>
    <w:rsid w:val="006930D3"/>
    <w:rsid w:val="0069438C"/>
    <w:rsid w:val="006B2B5D"/>
    <w:rsid w:val="006B4E15"/>
    <w:rsid w:val="006D5405"/>
    <w:rsid w:val="006E7F1F"/>
    <w:rsid w:val="00720792"/>
    <w:rsid w:val="00726ACB"/>
    <w:rsid w:val="00735444"/>
    <w:rsid w:val="007641FA"/>
    <w:rsid w:val="007A3488"/>
    <w:rsid w:val="007B2730"/>
    <w:rsid w:val="007D1968"/>
    <w:rsid w:val="007F29F0"/>
    <w:rsid w:val="008040B7"/>
    <w:rsid w:val="00834F0D"/>
    <w:rsid w:val="008511AC"/>
    <w:rsid w:val="00864F75"/>
    <w:rsid w:val="00872247"/>
    <w:rsid w:val="00876246"/>
    <w:rsid w:val="008A1A05"/>
    <w:rsid w:val="008D343B"/>
    <w:rsid w:val="008E3377"/>
    <w:rsid w:val="008E670B"/>
    <w:rsid w:val="008F609F"/>
    <w:rsid w:val="00904222"/>
    <w:rsid w:val="0093016F"/>
    <w:rsid w:val="009360A8"/>
    <w:rsid w:val="00941804"/>
    <w:rsid w:val="00967538"/>
    <w:rsid w:val="009814CF"/>
    <w:rsid w:val="00990DB3"/>
    <w:rsid w:val="009B7D26"/>
    <w:rsid w:val="009C706B"/>
    <w:rsid w:val="00A023E8"/>
    <w:rsid w:val="00A20350"/>
    <w:rsid w:val="00A26BDD"/>
    <w:rsid w:val="00A51B0A"/>
    <w:rsid w:val="00AC6C0D"/>
    <w:rsid w:val="00B10F2F"/>
    <w:rsid w:val="00B26FF5"/>
    <w:rsid w:val="00B43D97"/>
    <w:rsid w:val="00B527DC"/>
    <w:rsid w:val="00B56B7D"/>
    <w:rsid w:val="00B71219"/>
    <w:rsid w:val="00B82C38"/>
    <w:rsid w:val="00BA1577"/>
    <w:rsid w:val="00BA2840"/>
    <w:rsid w:val="00BD7B0A"/>
    <w:rsid w:val="00C01D53"/>
    <w:rsid w:val="00C30A07"/>
    <w:rsid w:val="00C4614D"/>
    <w:rsid w:val="00C8416C"/>
    <w:rsid w:val="00CA2611"/>
    <w:rsid w:val="00D231B8"/>
    <w:rsid w:val="00D31AEA"/>
    <w:rsid w:val="00D63916"/>
    <w:rsid w:val="00D70284"/>
    <w:rsid w:val="00D946CD"/>
    <w:rsid w:val="00D954FE"/>
    <w:rsid w:val="00DA0EBD"/>
    <w:rsid w:val="00DE5069"/>
    <w:rsid w:val="00E147BF"/>
    <w:rsid w:val="00E37FE3"/>
    <w:rsid w:val="00E47FA3"/>
    <w:rsid w:val="00E64C45"/>
    <w:rsid w:val="00E82D88"/>
    <w:rsid w:val="00EA13F3"/>
    <w:rsid w:val="00EC5FFB"/>
    <w:rsid w:val="00EE3155"/>
    <w:rsid w:val="00F20F77"/>
    <w:rsid w:val="00F41939"/>
    <w:rsid w:val="00F44ED6"/>
    <w:rsid w:val="00F4766F"/>
    <w:rsid w:val="00F53B79"/>
    <w:rsid w:val="00F81FC2"/>
    <w:rsid w:val="00FA07ED"/>
    <w:rsid w:val="00FB6CFC"/>
    <w:rsid w:val="00FD1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4E2"/>
  </w:style>
  <w:style w:type="paragraph" w:styleId="2">
    <w:name w:val="heading 2"/>
    <w:basedOn w:val="a"/>
    <w:next w:val="a"/>
    <w:link w:val="20"/>
    <w:qFormat/>
    <w:rsid w:val="007D19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1968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BD7B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247"/>
    <w:rPr>
      <w:color w:val="0000FF" w:themeColor="hyperlink"/>
      <w:u w:val="single"/>
    </w:rPr>
  </w:style>
  <w:style w:type="paragraph" w:styleId="a5">
    <w:name w:val="No Spacing"/>
    <w:basedOn w:val="a"/>
    <w:uiPriority w:val="1"/>
    <w:qFormat/>
    <w:rsid w:val="004C42F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6">
    <w:name w:val="Title"/>
    <w:basedOn w:val="a"/>
    <w:link w:val="a7"/>
    <w:qFormat/>
    <w:rsid w:val="008511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8511AC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rsid w:val="008511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List Paragraph"/>
    <w:basedOn w:val="a"/>
    <w:uiPriority w:val="1"/>
    <w:qFormat/>
    <w:rsid w:val="00F81FC2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C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41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cp:lastPrinted>2022-09-30T08:05:00Z</cp:lastPrinted>
  <dcterms:created xsi:type="dcterms:W3CDTF">2022-10-01T03:28:00Z</dcterms:created>
  <dcterms:modified xsi:type="dcterms:W3CDTF">2022-10-06T06:51:00Z</dcterms:modified>
</cp:coreProperties>
</file>